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EE1" w:rsidRDefault="00BE4EE1" w:rsidP="00BE4EE1">
      <w:pPr>
        <w:tabs>
          <w:tab w:val="left" w:pos="851"/>
          <w:tab w:val="left" w:pos="993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</w:t>
      </w:r>
    </w:p>
    <w:p w:rsidR="00BE4EE1" w:rsidRDefault="00BE4EE1" w:rsidP="00BE4EE1">
      <w:pPr>
        <w:tabs>
          <w:tab w:val="left" w:pos="851"/>
          <w:tab w:val="left" w:pos="993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НОВОНИКОЛЬСКОГО СЕЛЬСОВЕТА                                                                                             УСТЬ-ТАРКСкОГО РАЙОНА</w:t>
      </w:r>
    </w:p>
    <w:p w:rsidR="00BE4EE1" w:rsidRDefault="00BE4EE1" w:rsidP="00BE4EE1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356CC9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BE4EE1">
        <w:rPr>
          <w:sz w:val="28"/>
          <w:szCs w:val="28"/>
        </w:rPr>
        <w:t xml:space="preserve"> созыва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4F6DBA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(двенадцатая</w:t>
      </w:r>
      <w:r w:rsidR="00BE4EE1">
        <w:rPr>
          <w:sz w:val="28"/>
          <w:szCs w:val="28"/>
        </w:rPr>
        <w:t xml:space="preserve"> сессия)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BE4EE1" w:rsidP="00BE4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E4EE1" w:rsidRDefault="00BE4EE1" w:rsidP="00BE4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BE4EE1" w:rsidRDefault="004F6DBA" w:rsidP="00BE4EE1">
      <w:pPr>
        <w:rPr>
          <w:sz w:val="28"/>
          <w:szCs w:val="28"/>
        </w:rPr>
      </w:pPr>
      <w:r>
        <w:rPr>
          <w:sz w:val="28"/>
          <w:szCs w:val="28"/>
        </w:rPr>
        <w:t>от 25.</w:t>
      </w:r>
      <w:r w:rsidR="003E3C5F">
        <w:rPr>
          <w:sz w:val="28"/>
          <w:szCs w:val="28"/>
        </w:rPr>
        <w:t>02</w:t>
      </w:r>
      <w:r>
        <w:rPr>
          <w:sz w:val="28"/>
          <w:szCs w:val="28"/>
        </w:rPr>
        <w:t>.2022</w:t>
      </w:r>
      <w:r w:rsidR="00BE4EE1">
        <w:rPr>
          <w:sz w:val="28"/>
          <w:szCs w:val="28"/>
        </w:rPr>
        <w:t xml:space="preserve">                                                                         </w:t>
      </w:r>
      <w:r w:rsidR="00356CC9">
        <w:rPr>
          <w:sz w:val="28"/>
          <w:szCs w:val="28"/>
        </w:rPr>
        <w:t xml:space="preserve">                           № </w:t>
      </w:r>
      <w:r>
        <w:rPr>
          <w:sz w:val="28"/>
          <w:szCs w:val="28"/>
        </w:rPr>
        <w:t>85</w:t>
      </w:r>
    </w:p>
    <w:p w:rsidR="00BE4EE1" w:rsidRDefault="00BE4EE1" w:rsidP="00BE4EE1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BE4EE1" w:rsidRDefault="00BE4EE1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отчёте о деятельности Совета депутатов Новоникольского сельсовета Усть-Таркского райо</w:t>
      </w:r>
      <w:r w:rsidR="004F6DBA">
        <w:rPr>
          <w:sz w:val="28"/>
          <w:szCs w:val="28"/>
        </w:rPr>
        <w:t>на Новосибирской области за 2021</w:t>
      </w:r>
      <w:r>
        <w:rPr>
          <w:sz w:val="28"/>
          <w:szCs w:val="28"/>
        </w:rPr>
        <w:t xml:space="preserve"> год</w:t>
      </w: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ind w:right="-284"/>
        <w:rPr>
          <w:sz w:val="28"/>
          <w:szCs w:val="28"/>
        </w:rPr>
      </w:pPr>
    </w:p>
    <w:p w:rsidR="00BE4EE1" w:rsidRDefault="00BE4EE1" w:rsidP="00BE4EE1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от 06.10.2003 №131-ФЗ «Об общих принципах организации местного самоуправления в Российской Федерации» и </w:t>
      </w:r>
      <w:r>
        <w:rPr>
          <w:color w:val="000000"/>
          <w:sz w:val="28"/>
          <w:szCs w:val="28"/>
        </w:rPr>
        <w:t>Регламентом Совета депутатов, утвержденн</w:t>
      </w:r>
      <w:r w:rsidR="00356CC9">
        <w:rPr>
          <w:color w:val="000000"/>
          <w:sz w:val="28"/>
          <w:szCs w:val="28"/>
        </w:rPr>
        <w:t>ым решением Совета депутатов № 231 от 18.05.2020</w:t>
      </w:r>
      <w:r>
        <w:rPr>
          <w:color w:val="000000"/>
          <w:sz w:val="28"/>
          <w:szCs w:val="28"/>
        </w:rPr>
        <w:t>года «О</w:t>
      </w:r>
      <w:r w:rsidR="00356CC9">
        <w:rPr>
          <w:color w:val="000000"/>
          <w:sz w:val="28"/>
          <w:szCs w:val="28"/>
        </w:rPr>
        <w:t>б утверждении Регламента</w:t>
      </w:r>
      <w:r>
        <w:rPr>
          <w:color w:val="000000"/>
          <w:sz w:val="28"/>
          <w:szCs w:val="28"/>
        </w:rPr>
        <w:t xml:space="preserve"> Совета депутатов</w:t>
      </w:r>
      <w:r w:rsidR="00356CC9">
        <w:rPr>
          <w:color w:val="000000"/>
          <w:sz w:val="28"/>
          <w:szCs w:val="28"/>
        </w:rPr>
        <w:t xml:space="preserve"> Новоникольского сельсовета Усть-Таркского района Новосибирской области»</w:t>
      </w:r>
      <w:r>
        <w:rPr>
          <w:sz w:val="28"/>
          <w:szCs w:val="28"/>
        </w:rPr>
        <w:t xml:space="preserve"> и заслушав информацию председателя Совета депутатов Новоникольского сельсовета Усть-Таркского района Новос</w:t>
      </w:r>
      <w:r w:rsidR="00356CC9">
        <w:rPr>
          <w:sz w:val="28"/>
          <w:szCs w:val="28"/>
        </w:rPr>
        <w:t>ибирской области Польского Д.В.</w:t>
      </w:r>
      <w:r>
        <w:rPr>
          <w:sz w:val="28"/>
          <w:szCs w:val="28"/>
        </w:rPr>
        <w:t xml:space="preserve"> о результатах деятельности </w:t>
      </w:r>
      <w:r w:rsidR="00356CC9">
        <w:rPr>
          <w:sz w:val="28"/>
          <w:szCs w:val="28"/>
        </w:rPr>
        <w:t>представительного о</w:t>
      </w:r>
      <w:r w:rsidR="004F6DBA">
        <w:rPr>
          <w:sz w:val="28"/>
          <w:szCs w:val="28"/>
        </w:rPr>
        <w:t>ргана за 2021</w:t>
      </w:r>
      <w:r>
        <w:rPr>
          <w:sz w:val="28"/>
          <w:szCs w:val="28"/>
        </w:rPr>
        <w:t xml:space="preserve"> год, Совет депутатов, решил:</w:t>
      </w:r>
    </w:p>
    <w:p w:rsidR="00BE4EE1" w:rsidRDefault="00BE4EE1" w:rsidP="00BE4EE1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отчет </w:t>
      </w:r>
      <w:r w:rsidR="00356CC9">
        <w:rPr>
          <w:sz w:val="28"/>
          <w:szCs w:val="28"/>
        </w:rPr>
        <w:t>председателя Совета депутатов Польского Д.В</w:t>
      </w:r>
      <w:r>
        <w:rPr>
          <w:sz w:val="28"/>
          <w:szCs w:val="28"/>
        </w:rPr>
        <w:t>. о деятельности Совета депутатов Новоникольского сельсовета Усть-Таркского райо</w:t>
      </w:r>
      <w:r w:rsidR="004F6DBA">
        <w:rPr>
          <w:sz w:val="28"/>
          <w:szCs w:val="28"/>
        </w:rPr>
        <w:t>на Новосибирской области за 2021</w:t>
      </w:r>
      <w:r>
        <w:rPr>
          <w:sz w:val="28"/>
          <w:szCs w:val="28"/>
        </w:rPr>
        <w:t xml:space="preserve"> год.</w:t>
      </w:r>
    </w:p>
    <w:p w:rsidR="00BE4EE1" w:rsidRDefault="00BE4EE1" w:rsidP="00BE4EE1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 и официального опубликования.</w:t>
      </w:r>
    </w:p>
    <w:p w:rsidR="00BE4EE1" w:rsidRDefault="00BE4EE1" w:rsidP="00BE4EE1">
      <w:pPr>
        <w:ind w:left="-567" w:firstLine="283"/>
        <w:jc w:val="both"/>
      </w:pPr>
    </w:p>
    <w:p w:rsidR="00BE4EE1" w:rsidRDefault="00BE4EE1" w:rsidP="00BE4EE1">
      <w:pPr>
        <w:ind w:left="-567" w:firstLine="28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E4EE1" w:rsidRDefault="00BE4EE1" w:rsidP="00BE4EE1">
      <w:pPr>
        <w:ind w:left="360"/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Новоникольского сельсовета                            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="00356CC9">
        <w:rPr>
          <w:sz w:val="28"/>
          <w:szCs w:val="28"/>
        </w:rPr>
        <w:t xml:space="preserve">                                                              </w:t>
      </w:r>
      <w:proofErr w:type="spellStart"/>
      <w:r w:rsidR="00356CC9">
        <w:rPr>
          <w:sz w:val="28"/>
          <w:szCs w:val="28"/>
        </w:rPr>
        <w:t>Д.В.Польской</w:t>
      </w:r>
      <w:proofErr w:type="spellEnd"/>
      <w:r>
        <w:rPr>
          <w:sz w:val="28"/>
          <w:szCs w:val="28"/>
        </w:rPr>
        <w:t xml:space="preserve">       </w:t>
      </w: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4F6DBA" w:rsidRDefault="004F6DBA" w:rsidP="004F6D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ОТЧЕТ </w:t>
      </w:r>
    </w:p>
    <w:p w:rsidR="004F6DBA" w:rsidRDefault="004F6DBA" w:rsidP="004F6D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деятельности Совета депутатов Новоникольского сельсовета</w:t>
      </w:r>
    </w:p>
    <w:p w:rsidR="004F6DBA" w:rsidRDefault="004F6DBA" w:rsidP="004F6DBA">
      <w:pPr>
        <w:jc w:val="center"/>
        <w:rPr>
          <w:b/>
          <w:sz w:val="27"/>
          <w:szCs w:val="27"/>
        </w:rPr>
      </w:pPr>
      <w:r>
        <w:rPr>
          <w:b/>
          <w:sz w:val="28"/>
          <w:szCs w:val="28"/>
        </w:rPr>
        <w:t>Усть-Таркского района Новосибирской области за 2021 год</w:t>
      </w:r>
    </w:p>
    <w:p w:rsidR="004F6DBA" w:rsidRDefault="004F6DBA" w:rsidP="004F6DBA">
      <w:pPr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4F6DBA" w:rsidRDefault="004F6DBA" w:rsidP="004F6DB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Деятельность Совета депутатов Новоникольского сельсовета Усть-Таркского района Новосибирской области за отчетный период осуществлялась в рамках федерального и областного законодательства на основе утвержденного </w:t>
      </w:r>
      <w:proofErr w:type="gramStart"/>
      <w:r>
        <w:rPr>
          <w:sz w:val="28"/>
          <w:szCs w:val="28"/>
        </w:rPr>
        <w:t>плана  работы</w:t>
      </w:r>
      <w:proofErr w:type="gramEnd"/>
      <w:r>
        <w:rPr>
          <w:sz w:val="28"/>
          <w:szCs w:val="28"/>
        </w:rPr>
        <w:t xml:space="preserve"> на 2021 год и была направлена на реализацию своих полномочий, предусмотренных Уставом Новоникольского сельсовета Усть-Таркского района Новосибирской области.</w:t>
      </w:r>
    </w:p>
    <w:p w:rsidR="004F6DBA" w:rsidRDefault="004F6DBA" w:rsidP="004F6DBA">
      <w:pPr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4F6DBA" w:rsidRDefault="004F6DBA" w:rsidP="004F6DBA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</w:t>
      </w:r>
      <w:proofErr w:type="gramStart"/>
      <w:r>
        <w:rPr>
          <w:spacing w:val="-4"/>
          <w:sz w:val="28"/>
          <w:szCs w:val="28"/>
        </w:rPr>
        <w:t>Конституция  Российской</w:t>
      </w:r>
      <w:proofErr w:type="gramEnd"/>
      <w:r>
        <w:rPr>
          <w:spacing w:val="-4"/>
          <w:sz w:val="28"/>
          <w:szCs w:val="28"/>
        </w:rPr>
        <w:t xml:space="preserve">  Федерации;</w:t>
      </w:r>
    </w:p>
    <w:p w:rsidR="004F6DBA" w:rsidRDefault="004F6DBA" w:rsidP="004F6DBA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ФЗ от 06.10.2003 № 131-ФЗ «Об общих принципах организации местного </w:t>
      </w:r>
      <w:proofErr w:type="gramStart"/>
      <w:r>
        <w:rPr>
          <w:spacing w:val="-4"/>
          <w:sz w:val="28"/>
          <w:szCs w:val="28"/>
        </w:rPr>
        <w:t>самоуправления  в</w:t>
      </w:r>
      <w:proofErr w:type="gramEnd"/>
      <w:r>
        <w:rPr>
          <w:spacing w:val="-4"/>
          <w:sz w:val="28"/>
          <w:szCs w:val="28"/>
        </w:rPr>
        <w:t xml:space="preserve"> Российской Федерации»;</w:t>
      </w:r>
    </w:p>
    <w:p w:rsidR="004F6DBA" w:rsidRDefault="004F6DBA" w:rsidP="004F6DBA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ФЗ от 02.05.2006 № 59-ФЗ «О порядке рассмотрения обращений граждан Российской Федерации»;</w:t>
      </w:r>
    </w:p>
    <w:p w:rsidR="004F6DBA" w:rsidRDefault="004F6DBA" w:rsidP="004F6DBA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- Устав Новоникольского сельсовета</w:t>
      </w:r>
      <w:r>
        <w:rPr>
          <w:sz w:val="28"/>
          <w:szCs w:val="28"/>
        </w:rPr>
        <w:t xml:space="preserve"> Усть-Таркского района Новосибирской области</w:t>
      </w:r>
      <w:r>
        <w:rPr>
          <w:spacing w:val="-4"/>
          <w:sz w:val="28"/>
          <w:szCs w:val="28"/>
        </w:rPr>
        <w:t>;</w:t>
      </w:r>
    </w:p>
    <w:p w:rsidR="004F6DBA" w:rsidRDefault="004F6DBA" w:rsidP="004F6DBA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proofErr w:type="gramStart"/>
      <w:r>
        <w:rPr>
          <w:spacing w:val="-4"/>
          <w:sz w:val="28"/>
          <w:szCs w:val="28"/>
        </w:rPr>
        <w:t>Положение  о</w:t>
      </w:r>
      <w:proofErr w:type="gramEnd"/>
      <w:r>
        <w:rPr>
          <w:spacing w:val="-4"/>
          <w:sz w:val="28"/>
          <w:szCs w:val="28"/>
        </w:rPr>
        <w:t xml:space="preserve">  бюджетном процессе;</w:t>
      </w:r>
    </w:p>
    <w:p w:rsidR="004F6DBA" w:rsidRDefault="004F6DBA" w:rsidP="004F6DBA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Регламент Совета депутатов Новоникольского сельсовета Усть-Таркского района;</w:t>
      </w:r>
    </w:p>
    <w:p w:rsidR="004F6DBA" w:rsidRDefault="004F6DBA" w:rsidP="004F6DBA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Положения о постоянных комиссиях Совета депутатов Новоникольского сельсовета;</w:t>
      </w:r>
    </w:p>
    <w:p w:rsidR="004F6DBA" w:rsidRDefault="004F6DBA" w:rsidP="004F6DBA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Инструкция по организации работы с письмами и обращениями граждан.</w:t>
      </w:r>
    </w:p>
    <w:p w:rsidR="004F6DBA" w:rsidRDefault="004F6DBA" w:rsidP="004F6D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Главной формой </w:t>
      </w:r>
      <w:proofErr w:type="gramStart"/>
      <w:r>
        <w:rPr>
          <w:sz w:val="28"/>
          <w:szCs w:val="28"/>
        </w:rPr>
        <w:t>работы  Совета</w:t>
      </w:r>
      <w:proofErr w:type="gramEnd"/>
      <w:r>
        <w:rPr>
          <w:sz w:val="28"/>
          <w:szCs w:val="28"/>
        </w:rPr>
        <w:t xml:space="preserve"> депутатов является сессионная деятельность.</w:t>
      </w:r>
    </w:p>
    <w:p w:rsidR="004F6DBA" w:rsidRDefault="004F6DBA" w:rsidP="004F6DBA">
      <w:pPr>
        <w:jc w:val="both"/>
        <w:rPr>
          <w:sz w:val="27"/>
          <w:szCs w:val="27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 w:val="28"/>
          <w:szCs w:val="28"/>
        </w:rPr>
        <w:t xml:space="preserve">В состав Совета депутатов Новоникольского сельсовета шестого созыва избрано 7 депутатов. </w:t>
      </w:r>
    </w:p>
    <w:p w:rsidR="004F6DBA" w:rsidRDefault="004F6DBA" w:rsidP="004F6D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Совета депутатов Новоникольского </w:t>
      </w:r>
      <w:proofErr w:type="gramStart"/>
      <w:r>
        <w:rPr>
          <w:sz w:val="28"/>
          <w:szCs w:val="28"/>
        </w:rPr>
        <w:t>сельсовета  шестого</w:t>
      </w:r>
      <w:proofErr w:type="gramEnd"/>
      <w:r>
        <w:rPr>
          <w:sz w:val="28"/>
          <w:szCs w:val="28"/>
        </w:rPr>
        <w:t xml:space="preserve">   созыва началась с сентября 2020 года.</w:t>
      </w:r>
    </w:p>
    <w:p w:rsidR="004F6DBA" w:rsidRDefault="004F6DBA" w:rsidP="004F6DBA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В 2021 </w:t>
      </w:r>
      <w:proofErr w:type="gramStart"/>
      <w:r>
        <w:rPr>
          <w:sz w:val="28"/>
          <w:szCs w:val="28"/>
        </w:rPr>
        <w:t>году  Советом</w:t>
      </w:r>
      <w:proofErr w:type="gramEnd"/>
      <w:r>
        <w:rPr>
          <w:sz w:val="28"/>
          <w:szCs w:val="28"/>
        </w:rPr>
        <w:t xml:space="preserve"> депутатов проведено  7 сессий, рассмотрено 56 вопросов.</w:t>
      </w:r>
    </w:p>
    <w:p w:rsidR="004F6DBA" w:rsidRDefault="004F6DBA" w:rsidP="004F6D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Сессии носили открытый характер, проводились с участием приглашенных. В работе сессий принимали </w:t>
      </w:r>
      <w:proofErr w:type="gramStart"/>
      <w:r>
        <w:rPr>
          <w:sz w:val="28"/>
          <w:szCs w:val="28"/>
        </w:rPr>
        <w:t>участие  Глава</w:t>
      </w:r>
      <w:proofErr w:type="gramEnd"/>
      <w:r>
        <w:rPr>
          <w:sz w:val="28"/>
          <w:szCs w:val="28"/>
        </w:rPr>
        <w:t xml:space="preserve"> поселения, заместитель Главы администрации, бухгалтер администрации,   руководители   учреждений.  </w:t>
      </w:r>
    </w:p>
    <w:p w:rsidR="004F6DBA" w:rsidRDefault="004F6DBA" w:rsidP="004F6D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Анализируя тематику рассматриваемых вопросов на сессиях Совета депутатов, необходимо отметить </w:t>
      </w:r>
      <w:proofErr w:type="gramStart"/>
      <w:r>
        <w:rPr>
          <w:sz w:val="28"/>
          <w:szCs w:val="28"/>
        </w:rPr>
        <w:t>следующее:  в</w:t>
      </w:r>
      <w:proofErr w:type="gramEnd"/>
      <w:r>
        <w:rPr>
          <w:sz w:val="28"/>
          <w:szCs w:val="28"/>
        </w:rPr>
        <w:t xml:space="preserve"> связи с происходящими изменениями федерального и областного законодательства Советом депутатов постоянно ведется работа по приведению Устава поселения и других муниципальных правовых актов в соответствие с действующим законодательством.</w:t>
      </w:r>
    </w:p>
    <w:p w:rsidR="004F6DBA" w:rsidRDefault="004F6DBA" w:rsidP="004F6D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Так, в 2021 году наиболее важные вопросы рассматривались на сессии Совета  депутатов Новоникольского сельсовета:  принятие Устава сельского </w:t>
      </w:r>
      <w:r>
        <w:rPr>
          <w:sz w:val="28"/>
          <w:szCs w:val="28"/>
        </w:rPr>
        <w:lastRenderedPageBreak/>
        <w:t xml:space="preserve">поселения Новоникольского сельсовета, исполнение местного бюджета за 2020 год, исполнение местного бюджета за первое полугодие   2021 года, утверждение бюджета на 2022 год и плановый период 2023-2024 годы,  о внесение изменений в бюджет, внесение изменений в Положение об оплате труда в органах местного самоуправления, внесение изменений в Положение о бюджетном процессе, и другие  нормативные правовые акты. </w:t>
      </w:r>
    </w:p>
    <w:p w:rsidR="004F6DBA" w:rsidRDefault="004F6DBA" w:rsidP="004F6DB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Рассматривались  протесты</w:t>
      </w:r>
      <w:proofErr w:type="gramEnd"/>
      <w:r>
        <w:rPr>
          <w:sz w:val="28"/>
          <w:szCs w:val="28"/>
        </w:rPr>
        <w:t>, представления  прокурора района.</w:t>
      </w:r>
    </w:p>
    <w:p w:rsidR="004F6DBA" w:rsidRDefault="004F6DBA" w:rsidP="004F6DBA">
      <w:pPr>
        <w:rPr>
          <w:sz w:val="28"/>
          <w:szCs w:val="28"/>
        </w:rPr>
      </w:pPr>
      <w:r>
        <w:rPr>
          <w:sz w:val="28"/>
          <w:szCs w:val="28"/>
        </w:rPr>
        <w:t>Сессии проводились регулярно с хорошей посещаемостью.</w:t>
      </w:r>
    </w:p>
    <w:p w:rsidR="004F6DBA" w:rsidRDefault="004F6DBA" w:rsidP="004F6DBA">
      <w:pPr>
        <w:rPr>
          <w:sz w:val="28"/>
          <w:szCs w:val="28"/>
        </w:rPr>
      </w:pPr>
      <w:r>
        <w:rPr>
          <w:sz w:val="28"/>
          <w:szCs w:val="28"/>
        </w:rPr>
        <w:t>Отсутствия депутатов на сессиях были только по уважительным причинам.</w:t>
      </w:r>
    </w:p>
    <w:p w:rsidR="004F6DBA" w:rsidRDefault="004F6DBA" w:rsidP="004F6DBA"/>
    <w:p w:rsidR="004F6DBA" w:rsidRDefault="004F6DBA" w:rsidP="004F6DBA"/>
    <w:p w:rsidR="004F6DBA" w:rsidRDefault="004F6DBA" w:rsidP="004F6DBA">
      <w:pPr>
        <w:rPr>
          <w:sz w:val="28"/>
          <w:szCs w:val="28"/>
        </w:rPr>
      </w:pPr>
    </w:p>
    <w:p w:rsidR="004F6DBA" w:rsidRDefault="004F6DBA" w:rsidP="004F6DBA"/>
    <w:p w:rsidR="004F6DBA" w:rsidRDefault="004F6DBA" w:rsidP="004F6DBA"/>
    <w:p w:rsidR="004F6DBA" w:rsidRDefault="004F6DBA" w:rsidP="004F6DBA"/>
    <w:p w:rsidR="00F93C83" w:rsidRDefault="00F93C83">
      <w:bookmarkStart w:id="0" w:name="_GoBack"/>
      <w:bookmarkEnd w:id="0"/>
    </w:p>
    <w:sectPr w:rsidR="00F9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100FB"/>
    <w:multiLevelType w:val="hybridMultilevel"/>
    <w:tmpl w:val="2954D3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EE1"/>
    <w:rsid w:val="00356CC9"/>
    <w:rsid w:val="003E3C5F"/>
    <w:rsid w:val="004F6DBA"/>
    <w:rsid w:val="00B9112B"/>
    <w:rsid w:val="00BE4EE1"/>
    <w:rsid w:val="00EB2708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30CF8-B91A-4D9C-A0FF-11842E6F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EE1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E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E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F88BD-5AE9-4863-A44D-ED3B7FAD3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2022-02-25T09:22:00Z</cp:lastPrinted>
  <dcterms:created xsi:type="dcterms:W3CDTF">2022-02-25T09:24:00Z</dcterms:created>
  <dcterms:modified xsi:type="dcterms:W3CDTF">2022-02-25T09:24:00Z</dcterms:modified>
</cp:coreProperties>
</file>